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00" w:lineRule="exact"/>
        <w:jc w:val="left"/>
        <w:textAlignment w:val="baseline"/>
        <w:rPr>
          <w:rFonts w:hint="default" w:ascii="黑体" w:hAnsi="黑体" w:eastAsia="黑体" w:cs="黑体"/>
          <w:b w:val="0"/>
          <w:bCs w:val="0"/>
          <w:sz w:val="32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500" w:lineRule="exact"/>
        <w:jc w:val="center"/>
        <w:textAlignment w:val="baseline"/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28"/>
          <w:lang w:val="en-US" w:eastAsia="zh-CN"/>
        </w:rPr>
        <w:t>企业技术需求表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2315"/>
        <w:gridCol w:w="1559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440" w:lineRule="exact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293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55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技术需求名称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技术需求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描述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20" w:firstLineChars="200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具体应用难题或发展瓶颈，要求内容具体、指向清晰，并充分描述说明现实应用场景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20" w:firstLineChars="200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20" w:firstLineChars="200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20" w:firstLineChars="200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ind w:firstLine="420" w:firstLineChars="200"/>
              <w:jc w:val="both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希望合作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的高校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或科研院所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shd w:val="clear" w:color="auto" w:fill="BEBEBE" w:themeFill="background1" w:themeFillShade="B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财税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□研发费用加计扣除 □税收筹划  □财税培训  □审计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36"/>
                <w:szCs w:val="3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□其他：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平台/资质申报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□重点实验室       □技术创新中心    □产业技术研究院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□企业技术中心     □博士创新站      □院士工作站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□科技骨干企业     □高新技术企业    □创新联合体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□科技型中小企业   □领军企业        □创新型中小企业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□专精特新中小企业 □专精特新“小巨人”企业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□瞪羚企业         □独角兽企业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□其他：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科技成果评价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□有  成果领域：□电子信息   □生物与新医药  □航空航天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ind w:firstLine="1760" w:firstLineChars="800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□新材料     □高技术服务   □新能源与节能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ind w:firstLine="1760" w:firstLineChars="800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□资源与环境 □先进制造与自动化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团体标准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□有  是否有企业标准支撑：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ind w:firstLine="1100" w:firstLineChars="500"/>
              <w:textAlignment w:val="baseline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□有  标准名称：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人才需求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default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□有  所需人才研究领域/方向：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2" w:type="pc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jc w:val="center"/>
              <w:textAlignment w:val="baseline"/>
              <w:rPr>
                <w:rFonts w:hint="default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其他需求</w:t>
            </w:r>
          </w:p>
        </w:tc>
        <w:tc>
          <w:tcPr>
            <w:tcW w:w="3717" w:type="pct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pacing w:line="440" w:lineRule="exact"/>
              <w:textAlignment w:val="baseline"/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注：若上述表格不能详细说明情况可以添加附件，多个技术需求可以重复填写</w:t>
      </w:r>
    </w:p>
    <w:sectPr>
      <w:footerReference r:id="rId3" w:type="default"/>
      <w:pgSz w:w="11906" w:h="16838"/>
      <w:pgMar w:top="1984" w:right="1587" w:bottom="1587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BCC32F-02CB-491C-80E7-67CB79CCBC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4D7BE7-D171-4205-99C6-341A4CCA8B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8223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hNjhhZmYwYjZiYTBiMzdmNjNmYmJiZjQyMjY5MjUifQ=="/>
  </w:docVars>
  <w:rsids>
    <w:rsidRoot w:val="39F8786E"/>
    <w:rsid w:val="00072C34"/>
    <w:rsid w:val="0030383F"/>
    <w:rsid w:val="00381F48"/>
    <w:rsid w:val="0170715E"/>
    <w:rsid w:val="02312703"/>
    <w:rsid w:val="026807CD"/>
    <w:rsid w:val="0273010D"/>
    <w:rsid w:val="04254E0E"/>
    <w:rsid w:val="045475A3"/>
    <w:rsid w:val="05775BB9"/>
    <w:rsid w:val="05816655"/>
    <w:rsid w:val="068A6CC7"/>
    <w:rsid w:val="07EC3B4C"/>
    <w:rsid w:val="08B91630"/>
    <w:rsid w:val="09AD01AE"/>
    <w:rsid w:val="09E35D03"/>
    <w:rsid w:val="0C724349"/>
    <w:rsid w:val="0C751447"/>
    <w:rsid w:val="0CBB6EC2"/>
    <w:rsid w:val="0D2933F1"/>
    <w:rsid w:val="0DB56CA6"/>
    <w:rsid w:val="0ED21426"/>
    <w:rsid w:val="0F790AE0"/>
    <w:rsid w:val="0FB317E0"/>
    <w:rsid w:val="10626AB6"/>
    <w:rsid w:val="11942E91"/>
    <w:rsid w:val="11A71B6E"/>
    <w:rsid w:val="11D76180"/>
    <w:rsid w:val="12172EB0"/>
    <w:rsid w:val="12B741D8"/>
    <w:rsid w:val="13211933"/>
    <w:rsid w:val="143B0D6D"/>
    <w:rsid w:val="14593607"/>
    <w:rsid w:val="1500142F"/>
    <w:rsid w:val="15332A50"/>
    <w:rsid w:val="15E64F2B"/>
    <w:rsid w:val="168809BA"/>
    <w:rsid w:val="16FF186E"/>
    <w:rsid w:val="17854207"/>
    <w:rsid w:val="17C11489"/>
    <w:rsid w:val="18A8281B"/>
    <w:rsid w:val="19F87C67"/>
    <w:rsid w:val="1A113927"/>
    <w:rsid w:val="1AF96D51"/>
    <w:rsid w:val="1C640559"/>
    <w:rsid w:val="1D322F3A"/>
    <w:rsid w:val="1DA838C0"/>
    <w:rsid w:val="1DBF27AF"/>
    <w:rsid w:val="1E2E78D9"/>
    <w:rsid w:val="1F0B19A2"/>
    <w:rsid w:val="1F3318B8"/>
    <w:rsid w:val="1F6A2B6C"/>
    <w:rsid w:val="20192756"/>
    <w:rsid w:val="2086627A"/>
    <w:rsid w:val="20871C45"/>
    <w:rsid w:val="21936D77"/>
    <w:rsid w:val="240C436A"/>
    <w:rsid w:val="24162E2D"/>
    <w:rsid w:val="24922E39"/>
    <w:rsid w:val="24CA439B"/>
    <w:rsid w:val="24F834BE"/>
    <w:rsid w:val="25B61E7A"/>
    <w:rsid w:val="26A12236"/>
    <w:rsid w:val="2811363D"/>
    <w:rsid w:val="28775299"/>
    <w:rsid w:val="29677655"/>
    <w:rsid w:val="2A294DEE"/>
    <w:rsid w:val="2B0256FE"/>
    <w:rsid w:val="2B9C0AA3"/>
    <w:rsid w:val="2C9B2593"/>
    <w:rsid w:val="2D0C23FE"/>
    <w:rsid w:val="2D68269C"/>
    <w:rsid w:val="2DC71495"/>
    <w:rsid w:val="2DF01A68"/>
    <w:rsid w:val="2FD62EB0"/>
    <w:rsid w:val="311A0984"/>
    <w:rsid w:val="3138414C"/>
    <w:rsid w:val="317A2747"/>
    <w:rsid w:val="31A35A6A"/>
    <w:rsid w:val="31B41A25"/>
    <w:rsid w:val="32576E9F"/>
    <w:rsid w:val="32B07733"/>
    <w:rsid w:val="33803311"/>
    <w:rsid w:val="3385068E"/>
    <w:rsid w:val="341C5482"/>
    <w:rsid w:val="35767C79"/>
    <w:rsid w:val="35DB72D8"/>
    <w:rsid w:val="367E17A8"/>
    <w:rsid w:val="36881E29"/>
    <w:rsid w:val="36C833BE"/>
    <w:rsid w:val="37284E0F"/>
    <w:rsid w:val="383E3A9C"/>
    <w:rsid w:val="3863296D"/>
    <w:rsid w:val="39CA1680"/>
    <w:rsid w:val="39DF5AAD"/>
    <w:rsid w:val="39F8786E"/>
    <w:rsid w:val="3ABF4C61"/>
    <w:rsid w:val="3AFB53FA"/>
    <w:rsid w:val="3B820D46"/>
    <w:rsid w:val="3C866AB2"/>
    <w:rsid w:val="3CA27142"/>
    <w:rsid w:val="3CE46170"/>
    <w:rsid w:val="3D7604C1"/>
    <w:rsid w:val="3D877C6C"/>
    <w:rsid w:val="3DEC4A81"/>
    <w:rsid w:val="3E334246"/>
    <w:rsid w:val="3EAE391C"/>
    <w:rsid w:val="3F936C2D"/>
    <w:rsid w:val="3F9B1EB5"/>
    <w:rsid w:val="40486CE0"/>
    <w:rsid w:val="40AB55E4"/>
    <w:rsid w:val="41120EBB"/>
    <w:rsid w:val="42004C03"/>
    <w:rsid w:val="439067F2"/>
    <w:rsid w:val="442F2AFD"/>
    <w:rsid w:val="44A65A6A"/>
    <w:rsid w:val="44D96AE7"/>
    <w:rsid w:val="44F36781"/>
    <w:rsid w:val="4551156D"/>
    <w:rsid w:val="45E122B7"/>
    <w:rsid w:val="467761FD"/>
    <w:rsid w:val="467D7366"/>
    <w:rsid w:val="468B12F2"/>
    <w:rsid w:val="46DB63FA"/>
    <w:rsid w:val="47D06B0F"/>
    <w:rsid w:val="48914BD4"/>
    <w:rsid w:val="48B05DD9"/>
    <w:rsid w:val="4A685C49"/>
    <w:rsid w:val="4A7E5640"/>
    <w:rsid w:val="4B807708"/>
    <w:rsid w:val="4C1A1055"/>
    <w:rsid w:val="4CCB6A55"/>
    <w:rsid w:val="4D9C6D15"/>
    <w:rsid w:val="4DA42345"/>
    <w:rsid w:val="4DAF53E5"/>
    <w:rsid w:val="4DDF5A1D"/>
    <w:rsid w:val="4DF5325D"/>
    <w:rsid w:val="4E677060"/>
    <w:rsid w:val="4FF22ADC"/>
    <w:rsid w:val="51224F16"/>
    <w:rsid w:val="518579C6"/>
    <w:rsid w:val="5204454D"/>
    <w:rsid w:val="529D398C"/>
    <w:rsid w:val="529F12E5"/>
    <w:rsid w:val="52DE46FC"/>
    <w:rsid w:val="538C760A"/>
    <w:rsid w:val="53EB5057"/>
    <w:rsid w:val="55DF2540"/>
    <w:rsid w:val="568630E0"/>
    <w:rsid w:val="579E33D7"/>
    <w:rsid w:val="57EE678D"/>
    <w:rsid w:val="57FF12FD"/>
    <w:rsid w:val="58C47EF0"/>
    <w:rsid w:val="593F0FCC"/>
    <w:rsid w:val="59447188"/>
    <w:rsid w:val="59612C88"/>
    <w:rsid w:val="59640B92"/>
    <w:rsid w:val="59AB6DEA"/>
    <w:rsid w:val="5A166E71"/>
    <w:rsid w:val="5A17336A"/>
    <w:rsid w:val="5A954B41"/>
    <w:rsid w:val="5C8A7BEC"/>
    <w:rsid w:val="5CC8579A"/>
    <w:rsid w:val="5DF04706"/>
    <w:rsid w:val="5E1400AC"/>
    <w:rsid w:val="5E677C9B"/>
    <w:rsid w:val="5FDA7B76"/>
    <w:rsid w:val="60CE39F5"/>
    <w:rsid w:val="6100050E"/>
    <w:rsid w:val="61AD417D"/>
    <w:rsid w:val="61DF41F7"/>
    <w:rsid w:val="61E92585"/>
    <w:rsid w:val="61F5252F"/>
    <w:rsid w:val="61FE30DD"/>
    <w:rsid w:val="620852F1"/>
    <w:rsid w:val="628C7B64"/>
    <w:rsid w:val="62946FC4"/>
    <w:rsid w:val="633515D4"/>
    <w:rsid w:val="655C7097"/>
    <w:rsid w:val="65AB6AC8"/>
    <w:rsid w:val="65D11E9E"/>
    <w:rsid w:val="65F35A59"/>
    <w:rsid w:val="66F572B1"/>
    <w:rsid w:val="67204A06"/>
    <w:rsid w:val="68D55F7B"/>
    <w:rsid w:val="69E15466"/>
    <w:rsid w:val="69ED3637"/>
    <w:rsid w:val="6A2426D5"/>
    <w:rsid w:val="6A6A2245"/>
    <w:rsid w:val="6A72047A"/>
    <w:rsid w:val="6A842518"/>
    <w:rsid w:val="6AC14211"/>
    <w:rsid w:val="6AEF352F"/>
    <w:rsid w:val="6BAD2A66"/>
    <w:rsid w:val="6D915577"/>
    <w:rsid w:val="6F434791"/>
    <w:rsid w:val="6FAB0E25"/>
    <w:rsid w:val="6FBE7D5E"/>
    <w:rsid w:val="70AB1C6A"/>
    <w:rsid w:val="713C776C"/>
    <w:rsid w:val="713F6856"/>
    <w:rsid w:val="71852B46"/>
    <w:rsid w:val="71B21D05"/>
    <w:rsid w:val="725D644E"/>
    <w:rsid w:val="72DA6DD2"/>
    <w:rsid w:val="7424619E"/>
    <w:rsid w:val="746D287B"/>
    <w:rsid w:val="74AB3D3B"/>
    <w:rsid w:val="74F310C0"/>
    <w:rsid w:val="757636BE"/>
    <w:rsid w:val="75D90B03"/>
    <w:rsid w:val="76152769"/>
    <w:rsid w:val="762C7266"/>
    <w:rsid w:val="762E7AA1"/>
    <w:rsid w:val="763C408B"/>
    <w:rsid w:val="767A3808"/>
    <w:rsid w:val="77A94605"/>
    <w:rsid w:val="789145BA"/>
    <w:rsid w:val="79646AA1"/>
    <w:rsid w:val="7995471D"/>
    <w:rsid w:val="7A8201F5"/>
    <w:rsid w:val="7AB121E7"/>
    <w:rsid w:val="7B843BCD"/>
    <w:rsid w:val="7C1C3783"/>
    <w:rsid w:val="7D7A56AF"/>
    <w:rsid w:val="7DA466B4"/>
    <w:rsid w:val="7E13578E"/>
    <w:rsid w:val="7E4C02D9"/>
    <w:rsid w:val="7F1F710A"/>
    <w:rsid w:val="7F6220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adjustRightInd w:val="0"/>
      <w:spacing w:line="318" w:lineRule="atLeast"/>
      <w:ind w:left="369" w:firstLine="369"/>
      <w:textAlignment w:val="baseline"/>
    </w:pPr>
    <w:rPr>
      <w:rFonts w:ascii="宋体"/>
    </w:rPr>
  </w:style>
  <w:style w:type="paragraph" w:styleId="3">
    <w:name w:val="annotation text"/>
    <w:basedOn w:val="1"/>
    <w:qFormat/>
    <w:uiPriority w:val="0"/>
    <w:pPr>
      <w:ind w:left="425" w:hanging="425"/>
      <w:jc w:val="left"/>
    </w:pPr>
    <w:rPr>
      <w:rFonts w:asciiTheme="minorAscii" w:hAnsiTheme="minorAscii"/>
      <w:sz w:val="32"/>
      <w:szCs w:val="22"/>
    </w:rPr>
  </w:style>
  <w:style w:type="paragraph" w:styleId="4">
    <w:name w:val="Body Text Indent"/>
    <w:basedOn w:val="1"/>
    <w:qFormat/>
    <w:uiPriority w:val="0"/>
    <w:pPr>
      <w:widowControl/>
      <w:spacing w:line="360" w:lineRule="auto"/>
      <w:ind w:firstLine="560" w:firstLineChars="200"/>
      <w:jc w:val="left"/>
    </w:pPr>
    <w:rPr>
      <w:rFonts w:hAnsi="宋体"/>
      <w:sz w:val="28"/>
      <w:szCs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8">
    <w:name w:val="Body Text First Indent 2"/>
    <w:basedOn w:val="4"/>
    <w:qFormat/>
    <w:uiPriority w:val="0"/>
    <w:pPr>
      <w:ind w:left="105" w:leftChars="50" w:firstLine="420"/>
    </w:pPr>
    <w:rPr>
      <w:rFonts w:eastAsia="仿宋_GB2312"/>
      <w:sz w:val="32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color w:val="000000"/>
      <w:sz w:val="18"/>
      <w:szCs w:val="18"/>
      <w:u w:val="none"/>
    </w:rPr>
  </w:style>
  <w:style w:type="character" w:styleId="15">
    <w:name w:val="Emphasis"/>
    <w:basedOn w:val="11"/>
    <w:qFormat/>
    <w:uiPriority w:val="0"/>
  </w:style>
  <w:style w:type="character" w:styleId="16">
    <w:name w:val="HTML Definition"/>
    <w:basedOn w:val="11"/>
    <w:qFormat/>
    <w:uiPriority w:val="0"/>
  </w:style>
  <w:style w:type="character" w:styleId="17">
    <w:name w:val="HTML Typewriter"/>
    <w:basedOn w:val="11"/>
    <w:qFormat/>
    <w:uiPriority w:val="0"/>
    <w:rPr>
      <w:rFonts w:ascii="Courier New" w:hAnsi="Courier New"/>
      <w:sz w:val="24"/>
      <w:szCs w:val="24"/>
    </w:rPr>
  </w:style>
  <w:style w:type="character" w:styleId="18">
    <w:name w:val="HTML Acronym"/>
    <w:basedOn w:val="11"/>
    <w:qFormat/>
    <w:uiPriority w:val="0"/>
  </w:style>
  <w:style w:type="character" w:styleId="19">
    <w:name w:val="HTML Variable"/>
    <w:basedOn w:val="11"/>
    <w:qFormat/>
    <w:uiPriority w:val="0"/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Code"/>
    <w:basedOn w:val="11"/>
    <w:qFormat/>
    <w:uiPriority w:val="0"/>
    <w:rPr>
      <w:rFonts w:ascii="Courier New" w:hAnsi="Courier New"/>
      <w:sz w:val="24"/>
      <w:szCs w:val="24"/>
    </w:rPr>
  </w:style>
  <w:style w:type="character" w:styleId="22">
    <w:name w:val="HTML Cite"/>
    <w:basedOn w:val="11"/>
    <w:qFormat/>
    <w:uiPriority w:val="0"/>
  </w:style>
  <w:style w:type="character" w:styleId="23">
    <w:name w:val="HTML Keyboard"/>
    <w:basedOn w:val="11"/>
    <w:qFormat/>
    <w:uiPriority w:val="0"/>
    <w:rPr>
      <w:rFonts w:ascii="Courier New" w:hAnsi="Courier New"/>
      <w:sz w:val="24"/>
      <w:szCs w:val="24"/>
    </w:rPr>
  </w:style>
  <w:style w:type="character" w:styleId="24">
    <w:name w:val="HTML Sample"/>
    <w:basedOn w:val="11"/>
    <w:qFormat/>
    <w:uiPriority w:val="0"/>
    <w:rPr>
      <w:rFonts w:ascii="Courier New" w:hAnsi="Courier New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c7394cb7-3f3c-4d52-8148-84d9f4c56fe6</errorID>
      <errorWord>科技骨干企业</errorWord>
      <group>L1_Political</group>
      <groupName>政治性问题</groupName>
      <ability>L2_Keyword</ability>
      <abilityName>固定表述</abilityName>
      <candidateList>
        <item>科技型骨干企业</item>
      </candidateList>
      <explain>词汇“科技型骨干企业”在特定场景下为固定表述形式，请确认此处的“科技骨干企业”是否存在不当。</explain>
      <paraID>1C87A2A6</paraID>
      <start>1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387ca-4459-404a-b39b-6a7c7c0510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937</Words>
  <Characters>994</Characters>
  <Lines>0</Lines>
  <Paragraphs>0</Paragraphs>
  <TotalTime>21</TotalTime>
  <ScaleCrop>false</ScaleCrop>
  <LinksUpToDate>false</LinksUpToDate>
  <CharactersWithSpaces>1191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2017-11-11T03:35:00Z</dcterms:created>
  <dc:creator>jack</dc:creator>
  <cp:lastModifiedBy>Administrator</cp:lastModifiedBy>
  <cp:lastPrinted>2026-07-06T01:44:00Z</cp:lastPrinted>
  <dcterms:modified xsi:type="dcterms:W3CDTF">2026-07-06T02:13:53Z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CEFD8732F5AD47E2B8835C4788E6D7DC</vt:lpwstr>
  </property>
  <property fmtid="{D5CDD505-2E9C-101B-9397-08002B2CF9AE}" pid="4" name="KSOTemplateDocerSaveRecord">
    <vt:lpwstr>eyJoZGlkIjoiNGIyOGE2NTJhZmVhY2E5ZjYwZWM4Zjc1ODlmN2EwNzEiLCJ1c2VySWQiOiIzMDE5MDU2NjgifQ==</vt:lpwstr>
  </property>
</Properties>
</file>